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9E" w:rsidRPr="00EF6DF3" w:rsidRDefault="00D9679E" w:rsidP="00D9679E">
      <w:pPr>
        <w:rPr>
          <w:rFonts w:ascii="Arial Black" w:hAnsi="Arial Black"/>
          <w:sz w:val="20"/>
          <w:szCs w:val="20"/>
        </w:rPr>
      </w:pPr>
      <w:r w:rsidRPr="00EF6DF3">
        <w:rPr>
          <w:rFonts w:ascii="Arial Black" w:hAnsi="Arial Black"/>
          <w:sz w:val="20"/>
          <w:szCs w:val="20"/>
        </w:rPr>
        <w:t xml:space="preserve">Vocabulary </w:t>
      </w:r>
    </w:p>
    <w:p w:rsidR="00D9679E" w:rsidRDefault="00D9679E" w:rsidP="00D9679E">
      <w:pPr>
        <w:jc w:val="center"/>
        <w:rPr>
          <w:rFonts w:ascii="Arial Black" w:hAnsi="Arial Black"/>
          <w:sz w:val="20"/>
          <w:szCs w:val="20"/>
        </w:rPr>
      </w:pPr>
      <w:r w:rsidRPr="00EF6DF3">
        <w:rPr>
          <w:rFonts w:ascii="Arial Black" w:hAnsi="Arial Black"/>
          <w:sz w:val="20"/>
          <w:szCs w:val="20"/>
        </w:rPr>
        <w:t>Unit #</w:t>
      </w:r>
      <w:r>
        <w:rPr>
          <w:rFonts w:ascii="Arial Black" w:hAnsi="Arial Black"/>
          <w:sz w:val="20"/>
          <w:szCs w:val="20"/>
        </w:rPr>
        <w:t>6</w:t>
      </w:r>
    </w:p>
    <w:p w:rsidR="00D9679E" w:rsidRDefault="00D9679E" w:rsidP="00D9679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The Math of Chemistry</w:t>
      </w:r>
    </w:p>
    <w:p w:rsidR="00D9679E" w:rsidRPr="00EF6DF3" w:rsidRDefault="00D9679E" w:rsidP="00D9679E">
      <w:pPr>
        <w:jc w:val="center"/>
        <w:rPr>
          <w:rFonts w:ascii="Arial Black" w:hAnsi="Arial Black"/>
          <w:sz w:val="20"/>
          <w:szCs w:val="20"/>
        </w:rPr>
      </w:pPr>
    </w:p>
    <w:p w:rsidR="00D9679E" w:rsidRPr="00EF6DF3" w:rsidRDefault="00D9679E" w:rsidP="00D9679E">
      <w:pPr>
        <w:rPr>
          <w:rFonts w:ascii="Arial Black" w:hAnsi="Arial Black"/>
          <w:sz w:val="20"/>
          <w:szCs w:val="20"/>
        </w:rPr>
      </w:pPr>
      <w:r w:rsidRPr="00EF6DF3">
        <w:rPr>
          <w:rFonts w:ascii="Arial Black" w:hAnsi="Arial Black"/>
          <w:sz w:val="20"/>
          <w:szCs w:val="20"/>
        </w:rPr>
        <w:t>Define the following terms on a separate piece of paper.</w:t>
      </w:r>
    </w:p>
    <w:p w:rsidR="00D9679E" w:rsidRDefault="00D9679E" w:rsidP="00D9679E">
      <w:pPr>
        <w:rPr>
          <w:rFonts w:ascii="Arial Black" w:hAnsi="Arial Black"/>
          <w:sz w:val="20"/>
          <w:szCs w:val="20"/>
        </w:rPr>
      </w:pP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Formula Mass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Gram formula mass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Mole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Percent composition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Single replacement reaction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Double replacement reaction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Synthesis reaction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Decomposition reaction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Empirical formula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Molecular formula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Hydrate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Stoichiometry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Mole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Molar mass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Avogadro’s number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Coefficient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combustion reaction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mole ratio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Reactant</w:t>
      </w:r>
    </w:p>
    <w:p w:rsidR="00D9679E" w:rsidRDefault="00D9679E" w:rsidP="00D9679E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Product</w:t>
      </w:r>
    </w:p>
    <w:p w:rsidR="00D9679E" w:rsidRPr="00EF6DF3" w:rsidRDefault="00D9679E" w:rsidP="00D9679E">
      <w:pPr>
        <w:ind w:left="360"/>
        <w:rPr>
          <w:rFonts w:ascii="Arial Black" w:hAnsi="Arial Black"/>
          <w:sz w:val="20"/>
          <w:szCs w:val="20"/>
        </w:rPr>
      </w:pPr>
    </w:p>
    <w:p w:rsidR="00D9679E" w:rsidRDefault="00D9679E">
      <w:bookmarkStart w:id="0" w:name="_GoBack"/>
      <w:bookmarkEnd w:id="0"/>
    </w:p>
    <w:sectPr w:rsidR="00D96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13DCE"/>
    <w:multiLevelType w:val="hybridMultilevel"/>
    <w:tmpl w:val="16B68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9E"/>
    <w:rsid w:val="001A6583"/>
    <w:rsid w:val="00D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2015-12-08T18:17:00Z</dcterms:created>
  <dcterms:modified xsi:type="dcterms:W3CDTF">2015-12-08T18:17:00Z</dcterms:modified>
</cp:coreProperties>
</file>